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03" w:rsidRPr="00D530BF" w:rsidRDefault="00BA1B03" w:rsidP="00D530BF">
      <w:pPr>
        <w:spacing w:line="276" w:lineRule="auto"/>
        <w:jc w:val="right"/>
        <w:rPr>
          <w:color w:val="000000" w:themeColor="text1"/>
          <w:sz w:val="24"/>
          <w:szCs w:val="24"/>
          <w:lang w:val="kk-KZ"/>
        </w:rPr>
      </w:pPr>
      <w:bookmarkStart w:id="0" w:name="_GoBack"/>
      <w:bookmarkEnd w:id="0"/>
    </w:p>
    <w:p w:rsidR="00BA1B03" w:rsidRPr="00D530BF" w:rsidRDefault="00BA1B03" w:rsidP="00BA1B03">
      <w:pPr>
        <w:jc w:val="right"/>
        <w:rPr>
          <w:color w:val="000000" w:themeColor="text1"/>
          <w:sz w:val="24"/>
          <w:szCs w:val="24"/>
        </w:rPr>
      </w:pPr>
      <w:r w:rsidRPr="00D530BF">
        <w:rPr>
          <w:color w:val="000000" w:themeColor="text1"/>
          <w:sz w:val="24"/>
          <w:szCs w:val="24"/>
        </w:rPr>
        <w:t xml:space="preserve">Приложение 1 к постановлению </w:t>
      </w:r>
    </w:p>
    <w:p w:rsidR="00BA1B03" w:rsidRPr="00D530BF" w:rsidRDefault="00BA1B03" w:rsidP="00BA1B03">
      <w:pPr>
        <w:jc w:val="right"/>
        <w:rPr>
          <w:color w:val="000000" w:themeColor="text1"/>
          <w:sz w:val="24"/>
          <w:szCs w:val="24"/>
        </w:rPr>
      </w:pPr>
    </w:p>
    <w:tbl>
      <w:tblPr>
        <w:tblStyle w:val="a3"/>
        <w:tblW w:w="10730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835"/>
        <w:gridCol w:w="3358"/>
      </w:tblGrid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spacing w:after="160"/>
              <w:jc w:val="center"/>
              <w:rPr>
                <w:color w:val="000000" w:themeColor="text1"/>
              </w:rPr>
            </w:pPr>
            <w:r w:rsidRPr="00D530BF">
              <w:rPr>
                <w:b/>
                <w:bCs/>
                <w:color w:val="000000" w:themeColor="text1"/>
                <w:kern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spacing w:after="160"/>
              <w:ind w:left="4" w:firstLine="53"/>
              <w:jc w:val="center"/>
              <w:rPr>
                <w:color w:val="000000" w:themeColor="text1"/>
              </w:rPr>
            </w:pPr>
            <w:r w:rsidRPr="00D530BF">
              <w:rPr>
                <w:b/>
                <w:bCs/>
                <w:color w:val="000000" w:themeColor="text1"/>
                <w:kern w:val="24"/>
              </w:rPr>
              <w:t>Объекты/отрасли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jc w:val="center"/>
              <w:rPr>
                <w:color w:val="000000" w:themeColor="text1"/>
              </w:rPr>
            </w:pPr>
            <w:r w:rsidRPr="00D530BF">
              <w:rPr>
                <w:b/>
                <w:bCs/>
                <w:color w:val="000000" w:themeColor="text1"/>
                <w:kern w:val="24"/>
              </w:rPr>
              <w:t>Красная зона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</w:rPr>
            </w:pPr>
            <w:r w:rsidRPr="00D530BF">
              <w:rPr>
                <w:b/>
                <w:bCs/>
                <w:color w:val="000000" w:themeColor="text1"/>
                <w:kern w:val="24"/>
              </w:rPr>
              <w:t xml:space="preserve">для объектов, участвующих в пилотном проекте </w:t>
            </w:r>
            <w:r w:rsidRPr="00D530BF">
              <w:rPr>
                <w:b/>
                <w:color w:val="000000" w:themeColor="text1"/>
                <w:lang w:val="kk-KZ"/>
              </w:rPr>
              <w:t>«Ashyq»</w:t>
            </w:r>
            <w:r w:rsidRPr="00D530BF">
              <w:rPr>
                <w:b/>
                <w:bCs/>
                <w:color w:val="000000" w:themeColor="text1"/>
                <w:kern w:val="24"/>
              </w:rPr>
              <w:t xml:space="preserve"> в соответствии постановления ГГСВ РК №18 от 30.04.2021г.)</w:t>
            </w: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1165"/>
              </w:tabs>
              <w:spacing w:line="480" w:lineRule="auto"/>
              <w:ind w:left="4" w:hanging="4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1Промышленность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Разрешается при соблюдении требований постановления ГГСВ РК № 67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Строительство (при условии отсутствия контактов в бытовых помещениях)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Разрешается при соблюдении требований постановления ГГСВ РК № 67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Сельское и рыбное хозяйство, животноводство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rPr>
                <w:color w:val="000000" w:themeColor="text1"/>
              </w:rPr>
            </w:pPr>
            <w:proofErr w:type="gramStart"/>
            <w:r w:rsidRPr="00D530BF">
              <w:rPr>
                <w:bCs/>
                <w:color w:val="000000" w:themeColor="text1"/>
                <w:kern w:val="24"/>
              </w:rPr>
              <w:t>Бесконтактные услуги (</w:t>
            </w:r>
            <w:r w:rsidRPr="00D530BF">
              <w:rPr>
                <w:rFonts w:eastAsiaTheme="minorEastAsia"/>
                <w:bCs/>
                <w:color w:val="000000" w:themeColor="text1"/>
                <w:kern w:val="24"/>
              </w:rPr>
              <w:t>автомойки, ремонт автомобилей, бытовой техники, часов, телефонов, компьютеров, обуви, швейные ателье, прачечные, химчистки, изготовление ключей, услуги по принципу дом быта и пр.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rPr>
                <w:color w:val="000000" w:themeColor="text1"/>
              </w:rPr>
            </w:pPr>
            <w:proofErr w:type="gramStart"/>
            <w:r w:rsidRPr="00D530BF">
              <w:rPr>
                <w:bCs/>
                <w:color w:val="000000" w:themeColor="text1"/>
                <w:kern w:val="24"/>
              </w:rPr>
              <w:t>Туристические компании, бизнес центры (страховые компании, услуги адвоката, нотариуса, бухгалтера и консалтинга, агентства по недвижимости, рекламные агентства, судебные исполнители, обменные пункты, ломбарды и т.п.)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Разрешается работа без ограничений с соблюдением требований постановления ГГСВ РК № 67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Цветочные магазины, фотосалоны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Разрешается работа без ограничений с соблюдением масочного режима и социальной дистанции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Медицинские организации, аптеки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Разрешается работа без ограничений с соблюдением усиленных санитарно-противоэпидемических и санитарно-профилактических мероприятий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Музеи, 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 xml:space="preserve">Разрешается работа без ограничений при соблюдении требований постановления ГГСВ РК </w:t>
            </w:r>
            <w:r w:rsidRPr="00D530BF">
              <w:rPr>
                <w:bCs/>
                <w:color w:val="000000" w:themeColor="text1"/>
                <w:kern w:val="24"/>
              </w:rPr>
              <w:lastRenderedPageBreak/>
              <w:t>№ 67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Детские кабинеты коррекции, детские и взрослые образовательные центры, кружки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proofErr w:type="gramStart"/>
            <w:r w:rsidRPr="00D530BF">
              <w:rPr>
                <w:bCs/>
                <w:color w:val="000000" w:themeColor="text1"/>
              </w:rPr>
              <w:t xml:space="preserve">Разрешается работа при заполняемости </w:t>
            </w:r>
            <w:r w:rsidRPr="00D530BF">
              <w:rPr>
                <w:iCs/>
                <w:color w:val="000000" w:themeColor="text1"/>
              </w:rPr>
              <w:t xml:space="preserve">группы – не более 15 человек, по предварительной </w:t>
            </w:r>
            <w:proofErr w:type="spellStart"/>
            <w:r w:rsidRPr="00D530BF">
              <w:rPr>
                <w:iCs/>
                <w:color w:val="000000" w:themeColor="text1"/>
              </w:rPr>
              <w:t>записис</w:t>
            </w:r>
            <w:proofErr w:type="spellEnd"/>
            <w:r w:rsidRPr="00D530BF">
              <w:rPr>
                <w:iCs/>
                <w:color w:val="000000" w:themeColor="text1"/>
              </w:rPr>
              <w:t xml:space="preserve"> соблюдением требований постановления ГГСВ РК № 67</w:t>
            </w:r>
            <w:proofErr w:type="gramEnd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Центры и салоны красоты, парикмахерские, услуги маникюра и педикюра, оказывающих косметологических услуг (по записи)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iCs/>
                <w:color w:val="000000" w:themeColor="text1"/>
              </w:rPr>
              <w:t>Разрешается работа по предварительной записи с соблюдением масочного режима и социальной дистанции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bCs/>
                <w:color w:val="000000" w:themeColor="text1"/>
                <w:kern w:val="24"/>
              </w:rPr>
              <w:t>Продуктовые магазины (</w:t>
            </w:r>
            <w:proofErr w:type="spellStart"/>
            <w:r w:rsidRPr="00D530BF">
              <w:rPr>
                <w:bCs/>
                <w:color w:val="000000" w:themeColor="text1"/>
                <w:kern w:val="24"/>
              </w:rPr>
              <w:t>минимаркеты</w:t>
            </w:r>
            <w:proofErr w:type="spellEnd"/>
            <w:r w:rsidRPr="00D530BF">
              <w:rPr>
                <w:bCs/>
                <w:color w:val="000000" w:themeColor="text1"/>
                <w:kern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Супермаркеты, гипермаркеты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Магазины по реализации всех видов непродовольственных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 xml:space="preserve">Разрешается работа с графиком работы с 09.00 часов до 21.00 часов, с соблюдением требований постановления  ГГСВРК № 67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Открытые рынки (продуктовые, не продуктовые)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 xml:space="preserve">Крытые рынки (продуктовые и </w:t>
            </w:r>
            <w:proofErr w:type="spellStart"/>
            <w:r w:rsidRPr="00D530BF">
              <w:rPr>
                <w:bCs/>
                <w:color w:val="000000" w:themeColor="text1"/>
                <w:kern w:val="24"/>
              </w:rPr>
              <w:t>непродуктовые</w:t>
            </w:r>
            <w:proofErr w:type="spellEnd"/>
            <w:r w:rsidRPr="00D530BF">
              <w:rPr>
                <w:bCs/>
                <w:color w:val="000000" w:themeColor="text1"/>
                <w:kern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Разрешается работа в будние дни с графиком работы с 09.00 часов до 17.00 часов, при соблюдении требований постановления  ГГСВ РК № 67, с приостановлением в субботние и воскресные дни.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jc w:val="center"/>
              <w:rPr>
                <w:color w:val="000000" w:themeColor="text1"/>
                <w:spacing w:val="-4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Организации в сфере оказания услуг по проживанию населения (гостиницы, отели, санаторно-курортные организации, дома/базы отдыха, туристические базы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jc w:val="center"/>
              <w:rPr>
                <w:color w:val="000000" w:themeColor="text1"/>
              </w:rPr>
            </w:pPr>
            <w:r w:rsidRPr="00D530BF">
              <w:rPr>
                <w:color w:val="000000" w:themeColor="text1"/>
                <w:spacing w:val="-4"/>
              </w:rPr>
              <w:t>Разрешается работа при заполняемости не более 80% с соблюдением требований постановления ГГСВ РК № 67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Медицинские центры, кабинеты, стоматологии (по записи)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Разрешается работа по предварительной записи с соблюдением усиленных санитарно-противоэпидемических и санитарно-профилактических мероприятий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Банки, ЦОН, отделения АО «</w:t>
            </w:r>
            <w:proofErr w:type="spellStart"/>
            <w:r w:rsidRPr="00D530BF">
              <w:rPr>
                <w:bCs/>
                <w:color w:val="000000" w:themeColor="text1"/>
                <w:kern w:val="24"/>
              </w:rPr>
              <w:t>Казпочта</w:t>
            </w:r>
            <w:proofErr w:type="spellEnd"/>
            <w:r w:rsidRPr="00D530BF">
              <w:rPr>
                <w:bCs/>
                <w:color w:val="000000" w:themeColor="text1"/>
                <w:kern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Разрешается работа по предварительной записи, с ограничением по времени в будние дни с 09-00 до 18-00 часов, в субботние дни с 09-00 до 14-00 часов при соблюдении требований постановления ГГСВ РК № 67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A1B03" w:rsidRPr="00D530BF" w:rsidTr="00BA1B03">
        <w:trPr>
          <w:trHeight w:val="1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rPr>
                <w:bCs/>
                <w:color w:val="000000" w:themeColor="text1"/>
                <w:kern w:val="24"/>
              </w:rPr>
            </w:pPr>
            <w:r w:rsidRPr="00D530BF">
              <w:rPr>
                <w:bCs/>
                <w:color w:val="000000" w:themeColor="text1"/>
                <w:kern w:val="24"/>
              </w:rPr>
              <w:t>Дошкольные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bCs/>
                <w:color w:val="000000" w:themeColor="text1"/>
                <w:kern w:val="24"/>
              </w:rPr>
              <w:t xml:space="preserve">Разрешается работа дежурных </w:t>
            </w:r>
            <w:proofErr w:type="spellStart"/>
            <w:r w:rsidRPr="00D530BF">
              <w:rPr>
                <w:bCs/>
                <w:color w:val="000000" w:themeColor="text1"/>
                <w:kern w:val="24"/>
              </w:rPr>
              <w:t>групп</w:t>
            </w:r>
            <w:r w:rsidRPr="00D530BF">
              <w:rPr>
                <w:bCs/>
                <w:color w:val="000000" w:themeColor="text1"/>
              </w:rPr>
              <w:t>при</w:t>
            </w:r>
            <w:proofErr w:type="spellEnd"/>
            <w:r w:rsidRPr="00D530BF">
              <w:rPr>
                <w:bCs/>
                <w:color w:val="000000" w:themeColor="text1"/>
              </w:rPr>
              <w:t xml:space="preserve"> соблюдении комплектации групп </w:t>
            </w:r>
            <w:r w:rsidRPr="00D530BF">
              <w:rPr>
                <w:iCs/>
                <w:color w:val="000000" w:themeColor="text1"/>
              </w:rPr>
              <w:t>не более 15 человек при соблюдении требований постановления ГГСВ РК № 67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  <w:lang w:val="kk-KZ"/>
              </w:rPr>
              <w:t>Религиозные объекты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lang w:val="kk-KZ"/>
              </w:rPr>
              <w:t>Б</w:t>
            </w:r>
            <w:proofErr w:type="spellStart"/>
            <w:r w:rsidRPr="00D530BF">
              <w:rPr>
                <w:bCs/>
                <w:color w:val="000000" w:themeColor="text1"/>
              </w:rPr>
              <w:t>ез</w:t>
            </w:r>
            <w:proofErr w:type="spellEnd"/>
            <w:r w:rsidRPr="00D530BF">
              <w:rPr>
                <w:bCs/>
                <w:color w:val="000000" w:themeColor="text1"/>
              </w:rPr>
              <w:t xml:space="preserve"> проведения коллективных мероприятий в закрытых помещениях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jc w:val="center"/>
              <w:rPr>
                <w:bCs/>
                <w:color w:val="000000" w:themeColor="text1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Объекты 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96" w:hanging="32"/>
              <w:jc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bCs/>
                <w:color w:val="000000" w:themeColor="text1"/>
                <w:kern w:val="24"/>
              </w:rPr>
              <w:t xml:space="preserve">Разрешается работа объектов общественного питания с графиком работы с 09.00 часов до 20.00 </w:t>
            </w:r>
            <w:proofErr w:type="spellStart"/>
            <w:r w:rsidRPr="00D530BF">
              <w:rPr>
                <w:bCs/>
                <w:color w:val="000000" w:themeColor="text1"/>
                <w:kern w:val="24"/>
              </w:rPr>
              <w:t>часов</w:t>
            </w:r>
            <w:proofErr w:type="gramStart"/>
            <w:r w:rsidRPr="00D530BF">
              <w:rPr>
                <w:bCs/>
                <w:color w:val="000000" w:themeColor="text1"/>
                <w:kern w:val="24"/>
              </w:rPr>
              <w:t>,с</w:t>
            </w:r>
            <w:proofErr w:type="spellEnd"/>
            <w:proofErr w:type="gramEnd"/>
            <w:r w:rsidRPr="00D530BF">
              <w:rPr>
                <w:bCs/>
                <w:color w:val="000000" w:themeColor="text1"/>
                <w:kern w:val="24"/>
              </w:rPr>
              <w:t xml:space="preserve"> заполняемостью не более 50%, но не более 30 посадочных мест, обеспечением соблюдения расстояния между столами не менее 2 метров, посадка за одним столом не должна превышать более 4 человек, без проведения коллективных, торжественных семейных и других массовых мероприятий с соблюдением требований ГГСВ РК </w:t>
            </w:r>
            <w:r w:rsidRPr="00D530BF">
              <w:rPr>
                <w:bCs/>
                <w:color w:val="000000" w:themeColor="text1"/>
                <w:kern w:val="24"/>
              </w:rPr>
              <w:lastRenderedPageBreak/>
              <w:t>№67, за исключением объектов, участвующих в пилотном проекте «</w:t>
            </w:r>
            <w:r w:rsidRPr="00D530BF">
              <w:rPr>
                <w:color w:val="000000" w:themeColor="text1"/>
                <w:lang w:val="kk-KZ"/>
              </w:rPr>
              <w:t>«Ashyq»</w:t>
            </w:r>
            <w:r w:rsidRPr="00D530BF">
              <w:rPr>
                <w:bCs/>
                <w:color w:val="000000" w:themeColor="text1"/>
                <w:kern w:val="24"/>
              </w:rPr>
              <w:t xml:space="preserve"> в соответствии </w:t>
            </w:r>
            <w:r w:rsidRPr="00D530BF">
              <w:rPr>
                <w:bCs/>
                <w:color w:val="000000" w:themeColor="text1"/>
                <w:kern w:val="24"/>
                <w:lang w:val="kk-KZ"/>
              </w:rPr>
              <w:t xml:space="preserve">с </w:t>
            </w:r>
            <w:r w:rsidRPr="00D530BF">
              <w:rPr>
                <w:bCs/>
                <w:color w:val="000000" w:themeColor="text1"/>
                <w:kern w:val="24"/>
              </w:rPr>
              <w:t>постановлением ГГСВ РК №18 от 30.04.2021г.</w:t>
            </w:r>
            <w:r w:rsidRPr="00D530BF">
              <w:rPr>
                <w:bCs/>
                <w:kern w:val="24"/>
              </w:rPr>
              <w:t xml:space="preserve"> </w:t>
            </w:r>
            <w:r w:rsidRPr="00D530BF">
              <w:rPr>
                <w:bCs/>
                <w:kern w:val="24"/>
                <w:lang w:val="kk-KZ"/>
              </w:rPr>
              <w:t xml:space="preserve">Разрешено </w:t>
            </w:r>
            <w:r w:rsidRPr="00D530BF">
              <w:rPr>
                <w:bCs/>
                <w:kern w:val="24"/>
              </w:rPr>
              <w:t>услуга на доставку еды;</w:t>
            </w:r>
            <w:r w:rsidRPr="00D530BF">
              <w:rPr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96" w:hanging="32"/>
              <w:jc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bCs/>
                <w:color w:val="000000" w:themeColor="text1"/>
                <w:kern w:val="24"/>
              </w:rPr>
              <w:lastRenderedPageBreak/>
              <w:t>Разрешается работа объектов общественного питания с графиком работы с 07.00 часов до 02.00 часов, с заполняемостью не более 50%, но не более 50 посадочных мест, без проведения коллективных, торжественных семейных и других массовых мероприятий с соблюдением требований ГГСВ РК №67</w:t>
            </w: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bCs/>
                <w:color w:val="000000" w:themeColor="text1"/>
                <w:kern w:val="24"/>
              </w:rPr>
              <w:t xml:space="preserve">Летние площадки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spacing w:before="0" w:beforeAutospacing="0" w:after="0" w:afterAutospacing="0"/>
              <w:ind w:left="96" w:hanging="32"/>
              <w:jc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bCs/>
                <w:kern w:val="24"/>
              </w:rPr>
              <w:t xml:space="preserve">Разрешение работы с 09.00 до 20.00 часов </w:t>
            </w:r>
            <w:r w:rsidRPr="00D530BF">
              <w:rPr>
                <w:bCs/>
                <w:color w:val="000000" w:themeColor="text1"/>
                <w:kern w:val="24"/>
              </w:rPr>
              <w:t>без проведения коллективных, торжественных семейных и других массовых мероприятий</w:t>
            </w:r>
            <w:r w:rsidRPr="00D530BF">
              <w:rPr>
                <w:bCs/>
                <w:kern w:val="24"/>
              </w:rPr>
              <w:t xml:space="preserve"> с</w:t>
            </w:r>
            <w:r w:rsidRPr="00D530BF">
              <w:rPr>
                <w:bCs/>
                <w:color w:val="000000" w:themeColor="text1"/>
                <w:kern w:val="24"/>
              </w:rPr>
              <w:t xml:space="preserve"> соблюдением требований постановления  ГГСВ РК № 67.</w:t>
            </w:r>
          </w:p>
          <w:p w:rsidR="00BA1B03" w:rsidRPr="00D530BF" w:rsidRDefault="00BA1B03" w:rsidP="00B826B8">
            <w:pPr>
              <w:pStyle w:val="a4"/>
              <w:spacing w:before="0" w:beforeAutospacing="0" w:after="0" w:afterAutospacing="0"/>
              <w:ind w:left="96" w:hanging="32"/>
              <w:jc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bCs/>
                <w:color w:val="000000" w:themeColor="text1"/>
                <w:kern w:val="24"/>
              </w:rPr>
              <w:t>за исключением объектов, участвующих в пилотном проекте «</w:t>
            </w:r>
            <w:r w:rsidRPr="00D530BF">
              <w:rPr>
                <w:color w:val="000000" w:themeColor="text1"/>
                <w:lang w:val="kk-KZ"/>
              </w:rPr>
              <w:t>«Ashyq»</w:t>
            </w:r>
            <w:r w:rsidRPr="00D530BF">
              <w:rPr>
                <w:bCs/>
                <w:color w:val="000000" w:themeColor="text1"/>
                <w:kern w:val="24"/>
              </w:rPr>
              <w:t xml:space="preserve"> в соответствии </w:t>
            </w:r>
            <w:r w:rsidRPr="00D530BF">
              <w:rPr>
                <w:bCs/>
                <w:color w:val="000000" w:themeColor="text1"/>
                <w:kern w:val="24"/>
                <w:lang w:val="kk-KZ"/>
              </w:rPr>
              <w:t xml:space="preserve">с </w:t>
            </w:r>
            <w:r w:rsidRPr="00D530BF">
              <w:rPr>
                <w:bCs/>
                <w:color w:val="000000" w:themeColor="text1"/>
                <w:kern w:val="24"/>
              </w:rPr>
              <w:t>постановлением ГГСВ РК №18 от 30.04.2021г.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96" w:hanging="32"/>
              <w:jc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bCs/>
                <w:color w:val="000000" w:themeColor="text1"/>
                <w:kern w:val="24"/>
              </w:rPr>
              <w:t>Разрешается работа с графиком работы с 07.00 часов до 02.00 часов, без проведения коллективных, торжественных семейных и других массовых мероприятий с соблюдением требований ГГСВ РК №67</w:t>
            </w: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  <w:lang w:val="kk-KZ"/>
              </w:rPr>
              <w:t xml:space="preserve">фудкорты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Разрешается только на доставку и на вынос при соблюдении требований постановления  ГГСВ РК № 67, за исключением объектов, участвующих в пилотном проекте «</w:t>
            </w:r>
            <w:r w:rsidRPr="00D530BF">
              <w:rPr>
                <w:color w:val="000000" w:themeColor="text1"/>
                <w:lang w:val="kk-KZ"/>
              </w:rPr>
              <w:t>«Ashyq»</w:t>
            </w:r>
            <w:r w:rsidRPr="00D530BF">
              <w:rPr>
                <w:bCs/>
                <w:color w:val="000000" w:themeColor="text1"/>
                <w:kern w:val="24"/>
              </w:rPr>
              <w:t xml:space="preserve"> в соответствии </w:t>
            </w:r>
            <w:r w:rsidRPr="00D530BF">
              <w:rPr>
                <w:bCs/>
                <w:color w:val="000000" w:themeColor="text1"/>
                <w:kern w:val="24"/>
                <w:lang w:val="kk-KZ"/>
              </w:rPr>
              <w:t xml:space="preserve">с </w:t>
            </w:r>
            <w:r w:rsidRPr="00D530BF">
              <w:rPr>
                <w:bCs/>
                <w:color w:val="000000" w:themeColor="text1"/>
                <w:kern w:val="24"/>
              </w:rPr>
              <w:t>постановлением ГГСВ РК №18 от 30.04.2021г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bCs/>
                <w:color w:val="000000" w:themeColor="text1"/>
                <w:kern w:val="24"/>
              </w:rPr>
              <w:t xml:space="preserve">Разрешается работа с графиком работы с 10.00 часов до 20.00 </w:t>
            </w:r>
            <w:proofErr w:type="spellStart"/>
            <w:r w:rsidRPr="00D530BF">
              <w:rPr>
                <w:bCs/>
                <w:color w:val="000000" w:themeColor="text1"/>
                <w:kern w:val="24"/>
              </w:rPr>
              <w:t>часов</w:t>
            </w:r>
            <w:proofErr w:type="gramStart"/>
            <w:r w:rsidRPr="00D530BF">
              <w:rPr>
                <w:bCs/>
                <w:color w:val="000000" w:themeColor="text1"/>
                <w:kern w:val="24"/>
              </w:rPr>
              <w:t>,с</w:t>
            </w:r>
            <w:proofErr w:type="spellEnd"/>
            <w:proofErr w:type="gramEnd"/>
            <w:r w:rsidRPr="00D530BF">
              <w:rPr>
                <w:bCs/>
                <w:color w:val="000000" w:themeColor="text1"/>
                <w:kern w:val="24"/>
              </w:rPr>
              <w:t xml:space="preserve"> заполняемостью не более 20%, но не более 30 мест</w:t>
            </w: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bCs/>
                <w:color w:val="000000" w:themeColor="text1"/>
                <w:kern w:val="24"/>
                <w:lang w:val="kk-KZ"/>
              </w:rPr>
              <w:t>Бани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bCs/>
                <w:color w:val="000000" w:themeColor="text1"/>
                <w:kern w:val="24"/>
              </w:rPr>
              <w:t xml:space="preserve">Разрешается работа при </w:t>
            </w:r>
            <w:proofErr w:type="spellStart"/>
            <w:r w:rsidRPr="00D530BF">
              <w:rPr>
                <w:bCs/>
                <w:color w:val="000000" w:themeColor="text1"/>
                <w:kern w:val="24"/>
              </w:rPr>
              <w:t>соблюдени</w:t>
            </w:r>
            <w:proofErr w:type="spellEnd"/>
            <w:r w:rsidRPr="00D530BF">
              <w:rPr>
                <w:bCs/>
                <w:color w:val="000000" w:themeColor="text1"/>
                <w:kern w:val="24"/>
              </w:rPr>
              <w:t xml:space="preserve"> требований постановления  ГГСВ РК № 67.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  <w:lang w:val="kk-KZ"/>
              </w:rPr>
              <w:t>Сауны, СПА-центры, бассейны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 xml:space="preserve">Разрешается работа при соблюдении требований постановления  ГГСВ РК № 67, с приостановлением в субботние и воскресные дни, за исключением объектов, участвующих в пилотном проекте </w:t>
            </w:r>
            <w:r w:rsidRPr="00D530BF">
              <w:rPr>
                <w:color w:val="000000" w:themeColor="text1"/>
                <w:lang w:val="kk-KZ"/>
              </w:rPr>
              <w:t>«Ashyq»</w:t>
            </w:r>
            <w:r w:rsidRPr="00D530BF">
              <w:rPr>
                <w:bCs/>
                <w:color w:val="000000" w:themeColor="text1"/>
                <w:kern w:val="24"/>
              </w:rPr>
              <w:t xml:space="preserve"> в соответствии </w:t>
            </w:r>
            <w:r w:rsidRPr="00D530BF">
              <w:rPr>
                <w:bCs/>
                <w:color w:val="000000" w:themeColor="text1"/>
                <w:kern w:val="24"/>
              </w:rPr>
              <w:lastRenderedPageBreak/>
              <w:t>постановления ГГСВ РК №18 от 30.04.2021г.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bCs/>
                <w:color w:val="000000" w:themeColor="text1"/>
                <w:kern w:val="24"/>
              </w:rPr>
              <w:lastRenderedPageBreak/>
              <w:t>Разрешается работа при соблюдении требований постановления  ГГСВ РК № 67</w:t>
            </w: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bCs/>
                <w:color w:val="000000" w:themeColor="text1"/>
                <w:kern w:val="24"/>
              </w:rPr>
              <w:t>Движение междугородних/межобластных регулярных автобусов (микроавтобусов)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i/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 xml:space="preserve">Запрет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Спорткомплексы, спортивн</w:t>
            </w:r>
            <w:proofErr w:type="gramStart"/>
            <w:r w:rsidRPr="00D530BF">
              <w:rPr>
                <w:bCs/>
                <w:color w:val="000000" w:themeColor="text1"/>
                <w:kern w:val="24"/>
              </w:rPr>
              <w:t>о-</w:t>
            </w:r>
            <w:proofErr w:type="gramEnd"/>
            <w:r w:rsidRPr="00D530BF">
              <w:rPr>
                <w:bCs/>
                <w:color w:val="000000" w:themeColor="text1"/>
                <w:kern w:val="24"/>
              </w:rPr>
              <w:t xml:space="preserve"> оздоровительные центры и фитнес-центры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 xml:space="preserve">Разрешается работа в будние дни при соблюдении требований постановления  ГГСВ РК № 67, с приостановлением в субботние и воскресные дни, за исключением объектов, участвующих в пилотном проекте </w:t>
            </w:r>
            <w:r w:rsidRPr="00D530BF">
              <w:rPr>
                <w:color w:val="000000" w:themeColor="text1"/>
                <w:lang w:val="kk-KZ"/>
              </w:rPr>
              <w:t>«Ashyq»</w:t>
            </w:r>
            <w:r w:rsidRPr="00D530BF">
              <w:rPr>
                <w:bCs/>
                <w:color w:val="000000" w:themeColor="text1"/>
                <w:kern w:val="24"/>
              </w:rPr>
              <w:t>в соответствии постановления ГГСВ РК №18 от 30.04.2021г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bCs/>
                <w:color w:val="000000" w:themeColor="text1"/>
                <w:kern w:val="24"/>
              </w:rPr>
              <w:t>Разрешается работа при соблюдении требований постановления  ГГСВ РК № 67</w:t>
            </w: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ТРЦ, торговые дома, торговые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lang w:eastAsia="en-US"/>
              </w:rPr>
            </w:pPr>
            <w:proofErr w:type="gramStart"/>
            <w:r w:rsidRPr="00D530BF">
              <w:rPr>
                <w:bCs/>
                <w:color w:val="000000" w:themeColor="text1"/>
                <w:kern w:val="24"/>
              </w:rPr>
              <w:t xml:space="preserve">Разрешается работа в будние дни с графиком работы с 09.00 часов до 21.00 часов, в субботние дни </w:t>
            </w:r>
            <w:r w:rsidRPr="00D530BF">
              <w:rPr>
                <w:bCs/>
                <w:color w:val="000000" w:themeColor="text1"/>
                <w:lang w:val="kk-KZ"/>
              </w:rPr>
              <w:t xml:space="preserve">с 10.00.часов до 17.00 часов </w:t>
            </w:r>
            <w:r w:rsidRPr="00D530BF">
              <w:rPr>
                <w:bCs/>
                <w:color w:val="000000" w:themeColor="text1"/>
                <w:kern w:val="24"/>
              </w:rPr>
              <w:t xml:space="preserve">при соблюдении требований постановления  ГГСВ РК № 67, с приостановлением в воскресные дни, </w:t>
            </w:r>
            <w:r w:rsidRPr="00D530BF">
              <w:rPr>
                <w:color w:val="000000"/>
              </w:rPr>
              <w:t>за исключением продуктовых супермаркетов и аптек, салонов красоты, химчисток, цветочных магазинов, фотосалонов, банков (банкоматов)</w:t>
            </w:r>
            <w:r w:rsidRPr="00D530BF">
              <w:t xml:space="preserve"> </w:t>
            </w:r>
            <w:r w:rsidRPr="00D530BF">
              <w:rPr>
                <w:color w:val="000000"/>
              </w:rPr>
              <w:t>расположенных в них, а также кинотеатров (</w:t>
            </w:r>
            <w:r w:rsidRPr="00D530BF">
              <w:rPr>
                <w:bCs/>
                <w:color w:val="000000" w:themeColor="text1"/>
                <w:kern w:val="24"/>
              </w:rPr>
              <w:t xml:space="preserve">участвующих в пилотном проекте </w:t>
            </w:r>
            <w:r w:rsidRPr="00D530BF">
              <w:rPr>
                <w:color w:val="000000" w:themeColor="text1"/>
                <w:lang w:val="kk-KZ"/>
              </w:rPr>
              <w:t>«Ashyq</w:t>
            </w:r>
            <w:proofErr w:type="gramEnd"/>
            <w:r w:rsidRPr="00D530BF">
              <w:rPr>
                <w:color w:val="000000" w:themeColor="text1"/>
                <w:lang w:val="kk-KZ"/>
              </w:rPr>
              <w:t>»</w:t>
            </w:r>
            <w:r w:rsidRPr="00D530BF">
              <w:rPr>
                <w:bCs/>
                <w:color w:val="000000" w:themeColor="text1"/>
                <w:kern w:val="24"/>
              </w:rPr>
              <w:t xml:space="preserve"> в соответствии постановления ГГСВ РК №18 от 30.04.2021г</w:t>
            </w:r>
            <w:r w:rsidRPr="00D530BF">
              <w:rPr>
                <w:color w:val="000000"/>
              </w:rPr>
              <w:t xml:space="preserve">)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Объекты культуры (репетиция)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 xml:space="preserve">Запрет, за исключением объектов, участвующих в пилотном проекте </w:t>
            </w:r>
            <w:r w:rsidRPr="00D530BF">
              <w:rPr>
                <w:color w:val="000000" w:themeColor="text1"/>
                <w:lang w:val="kk-KZ"/>
              </w:rPr>
              <w:t>«Ashyq»</w:t>
            </w:r>
            <w:r w:rsidRPr="00D530BF">
              <w:rPr>
                <w:bCs/>
                <w:color w:val="000000" w:themeColor="text1"/>
                <w:kern w:val="24"/>
              </w:rPr>
              <w:t xml:space="preserve"> в соответствии постановления ГГСВ РК №18 от 30.04.2021г.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color w:val="000000"/>
                <w:lang w:val="kk-KZ"/>
              </w:rPr>
              <w:t xml:space="preserve">Разрешена до 30 человек, а также вакцинированные против  </w:t>
            </w:r>
            <w:r w:rsidRPr="00D530BF">
              <w:rPr>
                <w:color w:val="000000"/>
                <w:lang w:val="en-US"/>
              </w:rPr>
              <w:t>COVID</w:t>
            </w:r>
            <w:r w:rsidRPr="00D530BF">
              <w:rPr>
                <w:color w:val="000000"/>
              </w:rPr>
              <w:t xml:space="preserve">-19 </w:t>
            </w:r>
            <w:r w:rsidRPr="00D530BF">
              <w:rPr>
                <w:color w:val="000000"/>
                <w:lang w:val="kk-KZ"/>
              </w:rPr>
              <w:t>двумя компонентами лица с</w:t>
            </w:r>
            <w:r w:rsidRPr="00D530BF">
              <w:rPr>
                <w:bCs/>
                <w:color w:val="000000" w:themeColor="text1"/>
                <w:kern w:val="24"/>
              </w:rPr>
              <w:t xml:space="preserve"> соблюдением требований постановления  ГГСВ РК № 67</w:t>
            </w: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Театры, кинотеатры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 xml:space="preserve">Запрет, за исключением </w:t>
            </w:r>
            <w:r w:rsidRPr="00D530BF">
              <w:rPr>
                <w:bCs/>
                <w:color w:val="000000" w:themeColor="text1"/>
                <w:kern w:val="24"/>
              </w:rPr>
              <w:lastRenderedPageBreak/>
              <w:t xml:space="preserve">объектов, участвующих в пилотном проекте </w:t>
            </w:r>
            <w:r w:rsidRPr="00D530BF">
              <w:rPr>
                <w:color w:val="000000" w:themeColor="text1"/>
                <w:lang w:val="kk-KZ"/>
              </w:rPr>
              <w:t>«Ashyq»</w:t>
            </w:r>
            <w:r w:rsidRPr="00D530BF">
              <w:rPr>
                <w:bCs/>
                <w:color w:val="000000" w:themeColor="text1"/>
                <w:kern w:val="24"/>
              </w:rPr>
              <w:t xml:space="preserve"> в соответствии постановления ГГСВ РК №18 от 30.04.2021г.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color w:val="000000"/>
                <w:lang w:val="kk-KZ"/>
              </w:rPr>
              <w:lastRenderedPageBreak/>
              <w:t xml:space="preserve">Разрешена с заполняемостью </w:t>
            </w:r>
            <w:r w:rsidRPr="00D530BF">
              <w:rPr>
                <w:color w:val="000000"/>
                <w:lang w:val="kk-KZ"/>
              </w:rPr>
              <w:lastRenderedPageBreak/>
              <w:t xml:space="preserve">не более 30 </w:t>
            </w:r>
            <w:r w:rsidRPr="00D530BF">
              <w:rPr>
                <w:color w:val="000000"/>
              </w:rPr>
              <w:t>%,</w:t>
            </w:r>
            <w:r w:rsidRPr="00D530BF">
              <w:rPr>
                <w:lang w:val="kk-KZ"/>
              </w:rPr>
              <w:t xml:space="preserve"> с соблюдением масочного режима, шахматной рассадки и социальной дистанции,</w:t>
            </w:r>
            <w:r w:rsidRPr="00D530BF">
              <w:rPr>
                <w:bCs/>
                <w:color w:val="000000" w:themeColor="text1"/>
                <w:kern w:val="24"/>
              </w:rPr>
              <w:t>при соблюдении требований постановления  ГГСВ РК № 67.</w:t>
            </w: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Межобластные нерегулярные (туристические) перевозки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 xml:space="preserve">Запрет, за исключением объектов, участвующих в пилотном проекте </w:t>
            </w:r>
            <w:r w:rsidRPr="00D530BF">
              <w:rPr>
                <w:color w:val="000000" w:themeColor="text1"/>
                <w:lang w:val="kk-KZ"/>
              </w:rPr>
              <w:t>«Ashyq»</w:t>
            </w:r>
            <w:r w:rsidRPr="00D530BF">
              <w:rPr>
                <w:bCs/>
                <w:color w:val="000000" w:themeColor="text1"/>
                <w:kern w:val="24"/>
              </w:rPr>
              <w:t xml:space="preserve"> в соответствии постановления ГГСВ РК №18 от 30.04.2021г.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Разрешается при заполняемости не более 75%, но не более 15 человек</w:t>
            </w: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Городские нерегулярные (туристические) перевозки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ind w:left="41" w:firstLine="36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530BF">
              <w:rPr>
                <w:color w:val="000000" w:themeColor="text1"/>
                <w:sz w:val="24"/>
                <w:szCs w:val="24"/>
              </w:rPr>
              <w:t>Запрет, за исключением объектов, участвующих в пилотном проекте «</w:t>
            </w:r>
            <w:proofErr w:type="spellStart"/>
            <w:r w:rsidRPr="00D530BF">
              <w:rPr>
                <w:color w:val="000000" w:themeColor="text1"/>
                <w:sz w:val="24"/>
                <w:szCs w:val="24"/>
              </w:rPr>
              <w:t>Ashyq</w:t>
            </w:r>
            <w:proofErr w:type="spellEnd"/>
            <w:r w:rsidRPr="00D530BF">
              <w:rPr>
                <w:color w:val="000000" w:themeColor="text1"/>
                <w:sz w:val="24"/>
                <w:szCs w:val="24"/>
              </w:rPr>
              <w:t>» в соответствии постановления ГГСВ РК №18 от 30.04.2021г.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ind w:left="41" w:firstLine="36"/>
              <w:jc w:val="center"/>
              <w:rPr>
                <w:color w:val="000000" w:themeColor="text1"/>
                <w:sz w:val="24"/>
                <w:szCs w:val="24"/>
              </w:rPr>
            </w:pPr>
            <w:r w:rsidRPr="00D530BF">
              <w:rPr>
                <w:color w:val="000000" w:themeColor="text1"/>
                <w:sz w:val="24"/>
                <w:szCs w:val="24"/>
              </w:rPr>
              <w:t>Разрешается при заполняемости не более 75%, но не более 15 человек</w:t>
            </w: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bCs/>
                <w:color w:val="000000" w:themeColor="text1"/>
                <w:kern w:val="24"/>
              </w:rPr>
              <w:t>Бильярдные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ind w:left="41" w:firstLine="36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530BF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Запрет, за исключением объектов, участвующих в пилотном проекте </w:t>
            </w:r>
            <w:r w:rsidRPr="00D530BF">
              <w:rPr>
                <w:color w:val="000000" w:themeColor="text1"/>
                <w:sz w:val="24"/>
                <w:szCs w:val="24"/>
                <w:lang w:val="kk-KZ"/>
              </w:rPr>
              <w:t>«Ashyq»</w:t>
            </w:r>
            <w:r w:rsidRPr="00D530BF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в соответствии постановления ГГСВ РК №18 от 30.04.2021г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ind w:left="41" w:firstLine="36"/>
              <w:jc w:val="center"/>
              <w:rPr>
                <w:bCs/>
                <w:color w:val="000000" w:themeColor="text1"/>
                <w:kern w:val="24"/>
                <w:sz w:val="24"/>
                <w:szCs w:val="24"/>
              </w:rPr>
            </w:pPr>
            <w:r w:rsidRPr="00D530BF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Разрешается работа с графиком работы с 12.00 часов до 00.00 часов, заполняемостью до </w:t>
            </w:r>
            <w:r w:rsidRPr="00D530BF">
              <w:rPr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>3</w:t>
            </w:r>
            <w:r w:rsidRPr="00D530BF">
              <w:rPr>
                <w:bCs/>
                <w:color w:val="000000" w:themeColor="text1"/>
                <w:kern w:val="24"/>
                <w:sz w:val="24"/>
                <w:szCs w:val="24"/>
              </w:rPr>
              <w:t>0%, при соблюдении требований постановления  ГГСВ РК № 67</w:t>
            </w: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bCs/>
                <w:color w:val="000000" w:themeColor="text1"/>
                <w:kern w:val="24"/>
              </w:rPr>
              <w:t xml:space="preserve">Компьютерные клубы, включая </w:t>
            </w:r>
            <w:r w:rsidRPr="00D530BF">
              <w:rPr>
                <w:bCs/>
                <w:color w:val="000000" w:themeColor="text1"/>
                <w:kern w:val="24"/>
                <w:lang w:val="en-US"/>
              </w:rPr>
              <w:t>PlayStation</w:t>
            </w:r>
            <w:r w:rsidRPr="00D530BF">
              <w:rPr>
                <w:bCs/>
                <w:color w:val="000000" w:themeColor="text1"/>
                <w:kern w:val="24"/>
              </w:rPr>
              <w:t xml:space="preserve"> клубы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ind w:left="41" w:firstLine="36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530BF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Запрет, за исключением объектов, участвующих в пилотном проекте </w:t>
            </w:r>
            <w:r w:rsidRPr="00D530BF">
              <w:rPr>
                <w:color w:val="000000" w:themeColor="text1"/>
                <w:sz w:val="24"/>
                <w:szCs w:val="24"/>
                <w:lang w:val="kk-KZ"/>
              </w:rPr>
              <w:t>«Ashyq»</w:t>
            </w:r>
            <w:r w:rsidRPr="00D530BF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в соответствии постановления ГГСВ РК №18 от 30.04.2021г.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ind w:left="41" w:firstLine="36"/>
              <w:jc w:val="center"/>
              <w:rPr>
                <w:bCs/>
                <w:color w:val="000000" w:themeColor="text1"/>
                <w:kern w:val="24"/>
                <w:sz w:val="24"/>
                <w:szCs w:val="24"/>
              </w:rPr>
            </w:pPr>
            <w:r w:rsidRPr="00D530BF">
              <w:rPr>
                <w:bCs/>
                <w:color w:val="000000" w:themeColor="text1"/>
                <w:kern w:val="24"/>
                <w:sz w:val="24"/>
                <w:szCs w:val="24"/>
              </w:rPr>
              <w:t>Разрешается работа с графиком работы с 12.00 часов до 00.00 часов, заполняемостью до 30%, (допуск клиентов с 16 лет), при соблюдении требований постановления  ГГСВ РК № 67</w:t>
            </w: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bCs/>
                <w:color w:val="000000" w:themeColor="text1"/>
                <w:kern w:val="24"/>
              </w:rPr>
              <w:t>Боулинг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ind w:left="41" w:firstLine="36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530BF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Запрет, за исключением объектов, участвующих в пилотном проекте </w:t>
            </w:r>
            <w:r w:rsidRPr="00D530BF">
              <w:rPr>
                <w:color w:val="000000" w:themeColor="text1"/>
                <w:sz w:val="24"/>
                <w:szCs w:val="24"/>
                <w:lang w:val="kk-KZ"/>
              </w:rPr>
              <w:t>«Ashyq»</w:t>
            </w:r>
            <w:r w:rsidRPr="00D530BF">
              <w:rPr>
                <w:bCs/>
                <w:color w:val="000000" w:themeColor="text1"/>
                <w:kern w:val="24"/>
                <w:sz w:val="24"/>
                <w:szCs w:val="24"/>
              </w:rPr>
              <w:t>в соответствии постановления ГГСВ РК №18 от 30.04.2021г.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3" w:rsidRPr="00D530BF" w:rsidRDefault="00BA1B03" w:rsidP="00B826B8">
            <w:pPr>
              <w:ind w:left="41" w:firstLine="36"/>
              <w:jc w:val="center"/>
              <w:rPr>
                <w:bCs/>
                <w:color w:val="000000" w:themeColor="text1"/>
                <w:kern w:val="24"/>
                <w:sz w:val="24"/>
                <w:szCs w:val="24"/>
              </w:rPr>
            </w:pPr>
            <w:r w:rsidRPr="00D530BF">
              <w:rPr>
                <w:bCs/>
                <w:color w:val="000000" w:themeColor="text1"/>
                <w:kern w:val="24"/>
                <w:sz w:val="24"/>
                <w:szCs w:val="24"/>
              </w:rPr>
              <w:t>Разрешается работа с графиком работы с 12.00 часов до 00.00 часов, заполняемостью до 30%, при соблюдении требований постановления  ГГСВ РК № 67</w:t>
            </w: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bCs/>
                <w:color w:val="000000" w:themeColor="text1"/>
                <w:kern w:val="24"/>
              </w:rPr>
              <w:t>Цирки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  <w:r w:rsidRPr="00D530BF">
              <w:rPr>
                <w:bCs/>
                <w:color w:val="000000" w:themeColor="text1"/>
                <w:kern w:val="24"/>
                <w:sz w:val="24"/>
                <w:szCs w:val="24"/>
              </w:rPr>
              <w:t>Запрет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bCs/>
                <w:color w:val="000000" w:themeColor="text1"/>
              </w:rPr>
              <w:t>Детские развлекательные центры (игровые площадки, аттракционы в закрытых помещениях)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  <w:r w:rsidRPr="00D530BF">
              <w:rPr>
                <w:bCs/>
                <w:color w:val="000000" w:themeColor="text1"/>
                <w:kern w:val="24"/>
                <w:sz w:val="24"/>
                <w:szCs w:val="24"/>
              </w:rPr>
              <w:t>Запрет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</w:rPr>
            </w:pPr>
            <w:r w:rsidRPr="00D530BF">
              <w:rPr>
                <w:color w:val="000000" w:themeColor="text1"/>
              </w:rPr>
              <w:t xml:space="preserve">Проведение </w:t>
            </w:r>
            <w:r w:rsidRPr="00D530BF">
              <w:rPr>
                <w:bCs/>
                <w:color w:val="000000" w:themeColor="text1"/>
              </w:rPr>
              <w:t xml:space="preserve">спортивных мероприятий </w:t>
            </w:r>
            <w:r w:rsidRPr="00D530BF">
              <w:rPr>
                <w:color w:val="000000" w:themeColor="text1"/>
              </w:rPr>
              <w:t>со зрителями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  <w:r w:rsidRPr="00D530BF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Запрет, за исключением объектов, участвующих в пилотном проекте </w:t>
            </w:r>
            <w:r w:rsidRPr="00D530BF">
              <w:rPr>
                <w:color w:val="000000" w:themeColor="text1"/>
                <w:sz w:val="24"/>
                <w:szCs w:val="24"/>
                <w:lang w:val="kk-KZ"/>
              </w:rPr>
              <w:t>«Ashyq»</w:t>
            </w:r>
            <w:r w:rsidRPr="00D530BF">
              <w:rPr>
                <w:bCs/>
                <w:color w:val="000000" w:themeColor="text1"/>
                <w:kern w:val="24"/>
                <w:sz w:val="24"/>
                <w:szCs w:val="24"/>
              </w:rPr>
              <w:t>в соответствии постановления ГГСВ РК №18 от 30.04.2021г.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  <w:r w:rsidRPr="00D530BF">
              <w:rPr>
                <w:bCs/>
                <w:color w:val="000000" w:themeColor="text1"/>
                <w:kern w:val="24"/>
                <w:sz w:val="24"/>
                <w:szCs w:val="24"/>
              </w:rPr>
              <w:t>Разрешается заполняемостью не более 20%, при соблюдении требований постановления  ГГСВ РК № 67</w:t>
            </w: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Банкетные залы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 xml:space="preserve">Запрет, за исключением </w:t>
            </w:r>
            <w:r w:rsidRPr="00D530BF">
              <w:rPr>
                <w:bCs/>
                <w:color w:val="000000" w:themeColor="text1"/>
                <w:kern w:val="24"/>
              </w:rPr>
              <w:lastRenderedPageBreak/>
              <w:t xml:space="preserve">объектов, участвующих в пилотном проекте </w:t>
            </w:r>
            <w:r w:rsidRPr="00D530BF">
              <w:rPr>
                <w:color w:val="000000" w:themeColor="text1"/>
                <w:lang w:val="kk-KZ"/>
              </w:rPr>
              <w:t>«Ashyq»</w:t>
            </w:r>
            <w:r w:rsidRPr="00D530BF">
              <w:rPr>
                <w:bCs/>
                <w:color w:val="000000" w:themeColor="text1"/>
                <w:kern w:val="24"/>
              </w:rPr>
              <w:t>в соответствии постановления ГГСВ РК №18 от 30.04.2021г.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lang w:val="kk-KZ"/>
              </w:rPr>
              <w:lastRenderedPageBreak/>
              <w:t xml:space="preserve">Разрешается работа </w:t>
            </w:r>
            <w:r w:rsidRPr="00D530BF">
              <w:rPr>
                <w:bCs/>
                <w:kern w:val="24"/>
              </w:rPr>
              <w:t xml:space="preserve">с 7.00 до </w:t>
            </w:r>
            <w:r w:rsidRPr="00D530BF">
              <w:rPr>
                <w:bCs/>
                <w:kern w:val="24"/>
              </w:rPr>
              <w:lastRenderedPageBreak/>
              <w:t xml:space="preserve">02.00 часов </w:t>
            </w:r>
            <w:r w:rsidRPr="00D530BF">
              <w:rPr>
                <w:bCs/>
              </w:rPr>
              <w:t>при заполняемости не более 30%, но не более 30 человек</w:t>
            </w: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bCs/>
                <w:color w:val="000000" w:themeColor="text1"/>
                <w:kern w:val="24"/>
              </w:rPr>
              <w:t xml:space="preserve">Караоке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bCs/>
                <w:color w:val="000000" w:themeColor="text1"/>
                <w:kern w:val="24"/>
              </w:rPr>
              <w:t xml:space="preserve">Запрет, за исключением объектов, участвующих в пилотном проекте </w:t>
            </w:r>
            <w:r w:rsidRPr="00D530BF">
              <w:rPr>
                <w:color w:val="000000" w:themeColor="text1"/>
                <w:lang w:val="kk-KZ"/>
              </w:rPr>
              <w:t>«Ashyq»</w:t>
            </w:r>
            <w:r w:rsidRPr="00D530BF">
              <w:rPr>
                <w:bCs/>
                <w:color w:val="000000" w:themeColor="text1"/>
                <w:kern w:val="24"/>
              </w:rPr>
              <w:t>в соответствии постановления ГГСВ РК №18 от 30.04.2021г.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lang w:val="kk-KZ"/>
              </w:rPr>
            </w:pPr>
            <w:r w:rsidRPr="00D530BF">
              <w:rPr>
                <w:lang w:val="kk-KZ"/>
              </w:rPr>
              <w:t xml:space="preserve">Разрешается работа </w:t>
            </w:r>
            <w:r w:rsidRPr="00D530BF">
              <w:rPr>
                <w:bCs/>
                <w:kern w:val="24"/>
              </w:rPr>
              <w:t xml:space="preserve">с 7.00 до 02.00 часов </w:t>
            </w:r>
            <w:r w:rsidRPr="00D530BF">
              <w:rPr>
                <w:bCs/>
              </w:rPr>
              <w:t>при заполняемости не более 30%,</w:t>
            </w:r>
            <w:r w:rsidRPr="00D530BF">
              <w:rPr>
                <w:bCs/>
                <w:lang w:val="kk-KZ"/>
              </w:rPr>
              <w:t xml:space="preserve"> </w:t>
            </w:r>
            <w:r w:rsidRPr="00D530BF">
              <w:rPr>
                <w:bCs/>
              </w:rPr>
              <w:t xml:space="preserve">обеспечении площади не менее 4-х </w:t>
            </w:r>
            <w:proofErr w:type="spellStart"/>
            <w:r w:rsidRPr="00D530BF">
              <w:rPr>
                <w:bCs/>
              </w:rPr>
              <w:t>кв.м</w:t>
            </w:r>
            <w:proofErr w:type="spellEnd"/>
            <w:r w:rsidRPr="00D530BF">
              <w:rPr>
                <w:bCs/>
              </w:rPr>
              <w:t>. на одного человека, но не более 30 человек</w:t>
            </w: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D530BF">
              <w:rPr>
                <w:bCs/>
                <w:color w:val="000000" w:themeColor="text1"/>
                <w:kern w:val="24"/>
              </w:rPr>
              <w:t>Ночные и игровые клубы, бары, кальянные, батутные центры в закрытых помещениях, букмекерские конторы.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Запрет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</w:p>
        </w:tc>
      </w:tr>
      <w:tr w:rsidR="00BA1B03" w:rsidRPr="00D530BF" w:rsidTr="00BA1B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tabs>
                <w:tab w:val="left" w:pos="708"/>
              </w:tabs>
              <w:ind w:left="4" w:hanging="4"/>
              <w:rPr>
                <w:color w:val="000000" w:themeColor="text1"/>
              </w:rPr>
            </w:pPr>
            <w:proofErr w:type="gramStart"/>
            <w:r w:rsidRPr="00D530BF">
              <w:rPr>
                <w:rFonts w:eastAsiaTheme="minorEastAsia"/>
                <w:bCs/>
                <w:color w:val="000000" w:themeColor="text1"/>
                <w:kern w:val="24"/>
              </w:rPr>
              <w:t>Зрелищные, массовые мероприятия, выставки, конференции, форумы, семейные, памятные мероприятия, в том числе на дому (банкеты, свадьбы, юбилеи, поминки и др.)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  <w:r w:rsidRPr="00D530BF">
              <w:rPr>
                <w:bCs/>
                <w:color w:val="000000" w:themeColor="text1"/>
                <w:kern w:val="24"/>
              </w:rPr>
              <w:t>Запрет</w:t>
            </w:r>
            <w:r w:rsidRPr="00D530BF">
              <w:rPr>
                <w:bCs/>
                <w:color w:val="000000" w:themeColor="text1"/>
                <w:kern w:val="24"/>
                <w:lang w:val="kk-KZ"/>
              </w:rPr>
              <w:t xml:space="preserve"> на</w:t>
            </w:r>
            <w:r w:rsidRPr="00D530BF">
              <w:rPr>
                <w:rFonts w:eastAsiaTheme="minorEastAsia"/>
                <w:bCs/>
                <w:color w:val="000000" w:themeColor="text1"/>
                <w:kern w:val="24"/>
              </w:rPr>
              <w:t xml:space="preserve"> проведение и участие в них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03" w:rsidRPr="00D530BF" w:rsidRDefault="00BA1B03" w:rsidP="00B826B8">
            <w:pPr>
              <w:pStyle w:val="a4"/>
              <w:ind w:left="41" w:firstLine="36"/>
              <w:jc w:val="center"/>
              <w:rPr>
                <w:color w:val="000000" w:themeColor="text1"/>
              </w:rPr>
            </w:pPr>
          </w:p>
        </w:tc>
      </w:tr>
    </w:tbl>
    <w:p w:rsidR="00BA1B03" w:rsidRPr="00BA1B03" w:rsidRDefault="00BA1B03" w:rsidP="00BA1B03">
      <w:pPr>
        <w:rPr>
          <w:sz w:val="24"/>
          <w:szCs w:val="24"/>
        </w:rPr>
      </w:pPr>
    </w:p>
    <w:p w:rsidR="00BA1B03" w:rsidRPr="00BA1B03" w:rsidRDefault="00BA1B03" w:rsidP="007F32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FF0000"/>
          <w:sz w:val="24"/>
          <w:szCs w:val="24"/>
        </w:rPr>
      </w:pPr>
    </w:p>
    <w:p w:rsidR="007F3248" w:rsidRPr="00BA1B03" w:rsidRDefault="007F3248" w:rsidP="007F32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FF0000"/>
          <w:sz w:val="24"/>
          <w:szCs w:val="24"/>
        </w:rPr>
      </w:pPr>
    </w:p>
    <w:p w:rsidR="007F3248" w:rsidRPr="007F3248" w:rsidRDefault="007F3248" w:rsidP="007F3248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FF0000"/>
          <w:sz w:val="24"/>
          <w:szCs w:val="24"/>
        </w:rPr>
      </w:pPr>
    </w:p>
    <w:p w:rsidR="007F3248" w:rsidRPr="00A110D7" w:rsidRDefault="007F3248" w:rsidP="007F32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804684" w:rsidRPr="00A110D7" w:rsidRDefault="00804684" w:rsidP="00AB53CF">
      <w:pPr>
        <w:pBdr>
          <w:top w:val="nil"/>
          <w:left w:val="nil"/>
          <w:bottom w:val="nil"/>
          <w:right w:val="nil"/>
          <w:between w:val="nil"/>
        </w:pBdr>
        <w:ind w:right="-3"/>
        <w:jc w:val="both"/>
        <w:rPr>
          <w:color w:val="FF0000"/>
          <w:sz w:val="24"/>
          <w:szCs w:val="24"/>
        </w:rPr>
      </w:pPr>
    </w:p>
    <w:p w:rsidR="00804684" w:rsidRPr="00A110D7" w:rsidRDefault="00804684" w:rsidP="00AB53CF">
      <w:pPr>
        <w:pBdr>
          <w:top w:val="nil"/>
          <w:left w:val="nil"/>
          <w:bottom w:val="nil"/>
          <w:right w:val="nil"/>
          <w:between w:val="nil"/>
        </w:pBdr>
        <w:ind w:right="-3"/>
        <w:jc w:val="both"/>
        <w:rPr>
          <w:color w:val="FF0000"/>
          <w:sz w:val="24"/>
          <w:szCs w:val="24"/>
        </w:rPr>
      </w:pPr>
    </w:p>
    <w:p w:rsidR="00AB53CF" w:rsidRPr="00A110D7" w:rsidRDefault="00AB53CF" w:rsidP="00AB53CF">
      <w:pPr>
        <w:jc w:val="right"/>
        <w:rPr>
          <w:color w:val="000000" w:themeColor="text1"/>
          <w:sz w:val="24"/>
          <w:szCs w:val="24"/>
          <w:lang w:val="kk-KZ"/>
        </w:rPr>
      </w:pPr>
    </w:p>
    <w:sectPr w:rsidR="00AB53CF" w:rsidRPr="00A1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AC"/>
    <w:rsid w:val="000978F8"/>
    <w:rsid w:val="001D23AC"/>
    <w:rsid w:val="002242FD"/>
    <w:rsid w:val="002E0BAB"/>
    <w:rsid w:val="003E1FD8"/>
    <w:rsid w:val="00456163"/>
    <w:rsid w:val="00673A5D"/>
    <w:rsid w:val="006A5036"/>
    <w:rsid w:val="006D1E6A"/>
    <w:rsid w:val="007F3248"/>
    <w:rsid w:val="00804684"/>
    <w:rsid w:val="0090167A"/>
    <w:rsid w:val="009E37CF"/>
    <w:rsid w:val="00A110D7"/>
    <w:rsid w:val="00A360E4"/>
    <w:rsid w:val="00AB53CF"/>
    <w:rsid w:val="00AB5F67"/>
    <w:rsid w:val="00B80271"/>
    <w:rsid w:val="00BA1B03"/>
    <w:rsid w:val="00BB3C9E"/>
    <w:rsid w:val="00D5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AB53C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AB53C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E6EF-7040-4982-93B8-3FF877B6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dcterms:created xsi:type="dcterms:W3CDTF">2021-05-14T10:55:00Z</dcterms:created>
  <dcterms:modified xsi:type="dcterms:W3CDTF">2021-05-14T10:55:00Z</dcterms:modified>
</cp:coreProperties>
</file>